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E95022B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626EBB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626EBB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2A7CAC6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3C4EA9">
        <w:rPr>
          <w:rFonts w:ascii="Arial" w:hAnsi="Arial" w:cs="Arial"/>
          <w:bCs/>
          <w:iCs/>
          <w:sz w:val="22"/>
          <w:szCs w:val="22"/>
        </w:rPr>
        <w:t xml:space="preserve">udzielenie zamówienia </w:t>
      </w:r>
      <w:r w:rsidRPr="00643225">
        <w:rPr>
          <w:rFonts w:ascii="Arial" w:hAnsi="Arial" w:cs="Arial"/>
          <w:bCs/>
          <w:iCs/>
          <w:sz w:val="22"/>
          <w:szCs w:val="22"/>
        </w:rPr>
        <w:t>publicznego pn. „</w:t>
      </w:r>
      <w:r w:rsidR="00643225" w:rsidRPr="00643225">
        <w:rPr>
          <w:rFonts w:ascii="Arial" w:hAnsi="Arial" w:cs="Arial"/>
          <w:b/>
          <w:bCs/>
          <w:sz w:val="22"/>
          <w:szCs w:val="22"/>
        </w:rPr>
        <w:t>Zagospodarowanie lasu komunalnego w Sępólnie Krajeńskim</w:t>
      </w:r>
      <w:r w:rsidR="00771F4A" w:rsidRPr="00643225">
        <w:rPr>
          <w:rFonts w:ascii="Arial" w:hAnsi="Arial" w:cs="Arial"/>
          <w:b/>
          <w:iCs/>
          <w:sz w:val="22"/>
          <w:szCs w:val="22"/>
        </w:rPr>
        <w:t>”</w:t>
      </w:r>
      <w:r w:rsidRPr="00643225">
        <w:rPr>
          <w:rFonts w:ascii="Arial" w:hAnsi="Arial" w:cs="Arial"/>
          <w:bCs/>
          <w:iCs/>
          <w:sz w:val="22"/>
          <w:szCs w:val="22"/>
        </w:rPr>
        <w:t xml:space="preserve"> prowad</w:t>
      </w:r>
      <w:r w:rsidRPr="003C4EA9">
        <w:rPr>
          <w:rFonts w:ascii="Arial" w:hAnsi="Arial" w:cs="Arial"/>
          <w:bCs/>
          <w:iCs/>
          <w:sz w:val="22"/>
          <w:szCs w:val="22"/>
        </w:rPr>
        <w:t>zonego przez Gminę Sępólno Krajeńskie, nume</w:t>
      </w:r>
      <w:r w:rsidR="00771F4A" w:rsidRPr="003C4EA9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3C4EA9">
        <w:rPr>
          <w:rFonts w:ascii="Arial" w:hAnsi="Arial" w:cs="Arial"/>
          <w:bCs/>
          <w:iCs/>
          <w:sz w:val="22"/>
          <w:szCs w:val="22"/>
        </w:rPr>
        <w:t>271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</w:t>
      </w:r>
      <w:r w:rsidR="00503C96">
        <w:rPr>
          <w:rFonts w:ascii="Arial" w:hAnsi="Arial" w:cs="Arial"/>
          <w:bCs/>
          <w:iCs/>
          <w:sz w:val="22"/>
          <w:szCs w:val="22"/>
        </w:rPr>
        <w:t>3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956D19">
        <w:rPr>
          <w:rFonts w:ascii="Arial" w:hAnsi="Arial" w:cs="Arial"/>
          <w:bCs/>
          <w:iCs/>
          <w:sz w:val="22"/>
          <w:szCs w:val="22"/>
        </w:rPr>
        <w:t>6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1741EF5B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B52825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B52825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 w:rsidSect="00E40B6B">
      <w:headerReference w:type="default" r:id="rId8"/>
      <w:footerReference w:type="default" r:id="rId9"/>
      <w:pgSz w:w="11906" w:h="16838"/>
      <w:pgMar w:top="15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82DD" w14:textId="77777777" w:rsidR="0057181D" w:rsidRDefault="0057181D" w:rsidP="009455D7">
      <w:pPr>
        <w:spacing w:before="0" w:after="0" w:line="240" w:lineRule="auto"/>
      </w:pPr>
      <w:r>
        <w:separator/>
      </w:r>
    </w:p>
  </w:endnote>
  <w:endnote w:type="continuationSeparator" w:id="0">
    <w:p w14:paraId="2F5FCD90" w14:textId="77777777" w:rsidR="0057181D" w:rsidRDefault="0057181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E40B6B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E4C2A11" w14:textId="77777777" w:rsidR="00E40B6B" w:rsidRDefault="00000000" w:rsidP="00E40B6B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bookmarkStart w:id="3" w:name="_Hlk217910466" w:displacedByCustomXml="prev"/>
  <w:p w14:paraId="7E5B990A" w14:textId="0FF3929C" w:rsidR="009455D7" w:rsidRPr="00E40B6B" w:rsidRDefault="00E40B6B" w:rsidP="00E40B6B">
    <w:pPr>
      <w:spacing w:before="0" w:after="0" w:line="240" w:lineRule="auto"/>
      <w:jc w:val="center"/>
      <w:rPr>
        <w:rFonts w:ascii="Arial" w:hAnsi="Arial" w:cs="Arial"/>
        <w:sz w:val="20"/>
        <w:szCs w:val="20"/>
      </w:rPr>
    </w:pPr>
    <w:r w:rsidRPr="00184139">
      <w:rPr>
        <w:rFonts w:ascii="Arial" w:hAnsi="Arial" w:cs="Arial"/>
        <w:bCs/>
        <w:i/>
        <w:iCs/>
        <w:sz w:val="16"/>
        <w:szCs w:val="16"/>
      </w:rPr>
      <w:t>Zadanie współfinansowane z Europejskiego Funduszu Rozwoju Regionalnego w ramach Priorytetu 5 Fundusze europejskie na wzmacnianie potencjałów endogenicznych regionu Działania 5.13 Wsparcie rozwoju turystyki OPPT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EC2EF" w14:textId="77777777" w:rsidR="0057181D" w:rsidRDefault="0057181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EE71E14" w14:textId="77777777" w:rsidR="0057181D" w:rsidRDefault="0057181D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53F13488" w:rsidR="009455D7" w:rsidRPr="00AF1D5D" w:rsidRDefault="00E40B6B" w:rsidP="00AF1D5D">
    <w:pPr>
      <w:spacing w:line="276" w:lineRule="auto"/>
      <w:rPr>
        <w:rFonts w:eastAsia="Calibr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7792FA7" wp14:editId="36DC4693">
          <wp:simplePos x="0" y="0"/>
          <wp:positionH relativeFrom="margin">
            <wp:posOffset>0</wp:posOffset>
          </wp:positionH>
          <wp:positionV relativeFrom="paragraph">
            <wp:posOffset>-10160</wp:posOffset>
          </wp:positionV>
          <wp:extent cx="5756910" cy="532765"/>
          <wp:effectExtent l="0" t="0" r="0" b="635"/>
          <wp:wrapNone/>
          <wp:docPr id="89054022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C5E0B"/>
    <w:rsid w:val="000D10F1"/>
    <w:rsid w:val="001020F5"/>
    <w:rsid w:val="001D52F0"/>
    <w:rsid w:val="001E575B"/>
    <w:rsid w:val="00247337"/>
    <w:rsid w:val="0026705A"/>
    <w:rsid w:val="0029082F"/>
    <w:rsid w:val="002D4B7A"/>
    <w:rsid w:val="002E44BF"/>
    <w:rsid w:val="002F2099"/>
    <w:rsid w:val="00340866"/>
    <w:rsid w:val="003853F4"/>
    <w:rsid w:val="003C4EA9"/>
    <w:rsid w:val="00411F3D"/>
    <w:rsid w:val="00421FDA"/>
    <w:rsid w:val="0043249E"/>
    <w:rsid w:val="00444630"/>
    <w:rsid w:val="0044476C"/>
    <w:rsid w:val="004D60BE"/>
    <w:rsid w:val="00503C96"/>
    <w:rsid w:val="0057181D"/>
    <w:rsid w:val="00575204"/>
    <w:rsid w:val="005757E0"/>
    <w:rsid w:val="005E0B8F"/>
    <w:rsid w:val="005E75F9"/>
    <w:rsid w:val="00623425"/>
    <w:rsid w:val="00626EBB"/>
    <w:rsid w:val="00643225"/>
    <w:rsid w:val="006C791D"/>
    <w:rsid w:val="0071244D"/>
    <w:rsid w:val="0072651F"/>
    <w:rsid w:val="00730583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56D19"/>
    <w:rsid w:val="009B41E3"/>
    <w:rsid w:val="009D39A9"/>
    <w:rsid w:val="00A06323"/>
    <w:rsid w:val="00A12CFA"/>
    <w:rsid w:val="00A340C6"/>
    <w:rsid w:val="00AF1D5D"/>
    <w:rsid w:val="00B03875"/>
    <w:rsid w:val="00B15E0D"/>
    <w:rsid w:val="00B52825"/>
    <w:rsid w:val="00B62316"/>
    <w:rsid w:val="00BA0FDB"/>
    <w:rsid w:val="00BB0C45"/>
    <w:rsid w:val="00C15D9C"/>
    <w:rsid w:val="00C37C18"/>
    <w:rsid w:val="00CA3F09"/>
    <w:rsid w:val="00CA542B"/>
    <w:rsid w:val="00CB25E6"/>
    <w:rsid w:val="00CE056D"/>
    <w:rsid w:val="00D4019C"/>
    <w:rsid w:val="00D60124"/>
    <w:rsid w:val="00DA5600"/>
    <w:rsid w:val="00DD537B"/>
    <w:rsid w:val="00DE02F1"/>
    <w:rsid w:val="00DF0961"/>
    <w:rsid w:val="00E03479"/>
    <w:rsid w:val="00E26B68"/>
    <w:rsid w:val="00E403DA"/>
    <w:rsid w:val="00E40B6B"/>
    <w:rsid w:val="00E452C0"/>
    <w:rsid w:val="00E50FDF"/>
    <w:rsid w:val="00E97ABF"/>
    <w:rsid w:val="00F66A5E"/>
    <w:rsid w:val="00F7265F"/>
    <w:rsid w:val="00F74063"/>
    <w:rsid w:val="00FB076C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28</cp:revision>
  <cp:lastPrinted>2024-01-25T07:40:00Z</cp:lastPrinted>
  <dcterms:created xsi:type="dcterms:W3CDTF">2021-11-12T12:08:00Z</dcterms:created>
  <dcterms:modified xsi:type="dcterms:W3CDTF">2026-01-27T09:08:00Z</dcterms:modified>
</cp:coreProperties>
</file>